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8A9" w:rsidRPr="00876368" w:rsidRDefault="00EC78A9" w:rsidP="004F775A">
      <w:pPr>
        <w:spacing w:line="480" w:lineRule="auto"/>
        <w:jc w:val="center"/>
        <w:rPr>
          <w:rFonts w:ascii="Times New Roman" w:hAnsi="Times New Roman" w:cs="Times New Roman"/>
          <w:b/>
          <w:sz w:val="24"/>
          <w:szCs w:val="24"/>
        </w:rPr>
      </w:pPr>
      <w:proofErr w:type="spellStart"/>
      <w:r w:rsidRPr="00876368">
        <w:rPr>
          <w:rFonts w:ascii="Times New Roman" w:hAnsi="Times New Roman" w:cs="Times New Roman"/>
          <w:b/>
          <w:sz w:val="24"/>
          <w:szCs w:val="24"/>
        </w:rPr>
        <w:t>OSCommerce</w:t>
      </w:r>
      <w:proofErr w:type="spellEnd"/>
    </w:p>
    <w:p w:rsidR="009A25A6" w:rsidRPr="009A25A6" w:rsidRDefault="009A25A6" w:rsidP="009A25A6">
      <w:pPr>
        <w:spacing w:line="480" w:lineRule="auto"/>
        <w:jc w:val="both"/>
        <w:rPr>
          <w:rFonts w:ascii="Times New Roman" w:hAnsi="Times New Roman" w:cs="Times New Roman"/>
          <w:sz w:val="24"/>
          <w:szCs w:val="24"/>
        </w:rPr>
      </w:pPr>
      <w:proofErr w:type="spellStart"/>
      <w:r w:rsidRPr="009A25A6">
        <w:rPr>
          <w:rFonts w:ascii="Times New Roman" w:hAnsi="Times New Roman" w:cs="Times New Roman"/>
          <w:sz w:val="24"/>
          <w:szCs w:val="24"/>
        </w:rPr>
        <w:t>OSCommerce</w:t>
      </w:r>
      <w:proofErr w:type="spellEnd"/>
      <w:r w:rsidRPr="009A25A6">
        <w:rPr>
          <w:rFonts w:ascii="Times New Roman" w:hAnsi="Times New Roman" w:cs="Times New Roman"/>
          <w:sz w:val="24"/>
          <w:szCs w:val="24"/>
        </w:rPr>
        <w:t xml:space="preserve"> refers to a self-hosted e-commerce platform. It gives the owner of a business the opportunity to securely sell his or her products and services to customers worldwide. It provides the business owner such an opportunity to control the business by ensuring that there are tools that are necessary to set up a complete and self-hosted online store and website.  Besides, the business owner has complete access to and total control of his or her online store and data</w:t>
      </w:r>
      <w:r w:rsidR="000B76D7">
        <w:rPr>
          <w:rFonts w:ascii="Times New Roman" w:hAnsi="Times New Roman" w:cs="Times New Roman"/>
          <w:sz w:val="24"/>
          <w:szCs w:val="24"/>
        </w:rPr>
        <w:t xml:space="preserve"> (Ecommerce Consultancy, 2018)</w:t>
      </w:r>
      <w:r w:rsidRPr="009A25A6">
        <w:rPr>
          <w:rFonts w:ascii="Times New Roman" w:hAnsi="Times New Roman" w:cs="Times New Roman"/>
          <w:sz w:val="24"/>
          <w:szCs w:val="24"/>
        </w:rPr>
        <w:t xml:space="preserve">. </w:t>
      </w:r>
      <w:proofErr w:type="spellStart"/>
      <w:r w:rsidRPr="009A25A6">
        <w:rPr>
          <w:rFonts w:ascii="Times New Roman" w:hAnsi="Times New Roman" w:cs="Times New Roman"/>
          <w:sz w:val="24"/>
          <w:szCs w:val="24"/>
        </w:rPr>
        <w:t>OSCommerce</w:t>
      </w:r>
      <w:proofErr w:type="spellEnd"/>
      <w:r w:rsidRPr="009A25A6">
        <w:rPr>
          <w:rFonts w:ascii="Times New Roman" w:hAnsi="Times New Roman" w:cs="Times New Roman"/>
          <w:sz w:val="24"/>
          <w:szCs w:val="24"/>
        </w:rPr>
        <w:t xml:space="preserve"> can take care of both the business's front-end store catalog, the organization's products, and its back-end management errands such as managing sales, and adding products to the system and so on.</w:t>
      </w:r>
    </w:p>
    <w:p w:rsidR="009A25A6" w:rsidRPr="009A25A6" w:rsidRDefault="009A25A6" w:rsidP="009A25A6">
      <w:pPr>
        <w:spacing w:line="480" w:lineRule="auto"/>
        <w:jc w:val="both"/>
        <w:rPr>
          <w:rFonts w:ascii="Times New Roman" w:hAnsi="Times New Roman" w:cs="Times New Roman"/>
          <w:sz w:val="24"/>
          <w:szCs w:val="24"/>
        </w:rPr>
      </w:pPr>
      <w:r w:rsidRPr="009A25A6">
        <w:rPr>
          <w:rFonts w:ascii="Times New Roman" w:hAnsi="Times New Roman" w:cs="Times New Roman"/>
          <w:sz w:val="24"/>
          <w:szCs w:val="24"/>
        </w:rPr>
        <w:t>Moreover, the software is found online for free. To use it, an individual is required to download it from the official website, and then upload it to the organization's web server. Since it is an open source, it can be freely modified since there will be no any rules or laws being violated. Apart from that, there is a live community that is willing and able to assists with any problems a person may encounter with the platform.</w:t>
      </w:r>
    </w:p>
    <w:p w:rsidR="009A25A6" w:rsidRPr="009A25A6" w:rsidRDefault="009A25A6" w:rsidP="009A25A6">
      <w:pPr>
        <w:spacing w:line="480" w:lineRule="auto"/>
        <w:jc w:val="both"/>
        <w:rPr>
          <w:rFonts w:ascii="Times New Roman" w:hAnsi="Times New Roman" w:cs="Times New Roman"/>
          <w:sz w:val="24"/>
          <w:szCs w:val="24"/>
        </w:rPr>
      </w:pPr>
      <w:r w:rsidRPr="009A25A6">
        <w:rPr>
          <w:rFonts w:ascii="Times New Roman" w:hAnsi="Times New Roman" w:cs="Times New Roman"/>
          <w:sz w:val="24"/>
          <w:szCs w:val="24"/>
        </w:rPr>
        <w:t xml:space="preserve">Additionally, the site provides ease of responding to incidents. The system is easy to hack and hence make the required changes with ease even without calling for help from any person. But, if things get out of hand, still there is a live community who are willing to provide help whenever an incident comes up. Thus, the tool provides two options to ensure that incidents are put in control. </w:t>
      </w:r>
    </w:p>
    <w:p w:rsidR="008B7BCA" w:rsidRDefault="008B7BCA" w:rsidP="009A25A6">
      <w:pPr>
        <w:spacing w:line="480" w:lineRule="auto"/>
        <w:jc w:val="both"/>
        <w:rPr>
          <w:rFonts w:ascii="Times New Roman" w:hAnsi="Times New Roman" w:cs="Times New Roman"/>
          <w:sz w:val="24"/>
          <w:szCs w:val="24"/>
        </w:rPr>
      </w:pPr>
    </w:p>
    <w:p w:rsidR="009A25A6" w:rsidRPr="009A25A6" w:rsidRDefault="009A25A6" w:rsidP="009A25A6">
      <w:pPr>
        <w:spacing w:line="480" w:lineRule="auto"/>
        <w:jc w:val="both"/>
        <w:rPr>
          <w:rFonts w:ascii="Times New Roman" w:hAnsi="Times New Roman" w:cs="Times New Roman"/>
          <w:sz w:val="24"/>
          <w:szCs w:val="24"/>
        </w:rPr>
      </w:pPr>
      <w:bookmarkStart w:id="0" w:name="_GoBack"/>
      <w:bookmarkEnd w:id="0"/>
      <w:r w:rsidRPr="009A25A6">
        <w:rPr>
          <w:rFonts w:ascii="Times New Roman" w:hAnsi="Times New Roman" w:cs="Times New Roman"/>
          <w:sz w:val="24"/>
          <w:szCs w:val="24"/>
        </w:rPr>
        <w:t>Reference</w:t>
      </w:r>
    </w:p>
    <w:sdt>
      <w:sdtPr>
        <w:rPr>
          <w:sz w:val="22"/>
          <w:szCs w:val="22"/>
        </w:rPr>
        <w:id w:val="-173811806"/>
        <w:bibliography/>
      </w:sdtPr>
      <w:sdtEndPr/>
      <w:sdtContent>
        <w:p w:rsidR="00B918A8" w:rsidRPr="00B50239" w:rsidRDefault="00F14BDD" w:rsidP="00B50239">
          <w:pPr>
            <w:pStyle w:val="Bibliography"/>
            <w:spacing w:line="480" w:lineRule="auto"/>
            <w:ind w:left="720" w:hanging="720"/>
            <w:rPr>
              <w:rFonts w:ascii="Times New Roman" w:hAnsi="Times New Roman" w:cs="Times New Roman"/>
              <w:noProof/>
            </w:rPr>
          </w:pPr>
          <w:r w:rsidRPr="000F4709">
            <w:rPr>
              <w:rFonts w:ascii="Times New Roman" w:hAnsi="Times New Roman" w:cs="Times New Roman"/>
            </w:rPr>
            <w:t xml:space="preserve">Ecommerce </w:t>
          </w:r>
          <w:r w:rsidR="00B918A8" w:rsidRPr="00B50239">
            <w:rPr>
              <w:rFonts w:ascii="Times New Roman" w:hAnsi="Times New Roman" w:cs="Times New Roman"/>
            </w:rPr>
            <w:fldChar w:fldCharType="begin"/>
          </w:r>
          <w:r w:rsidR="00B918A8" w:rsidRPr="00B50239">
            <w:rPr>
              <w:rFonts w:ascii="Times New Roman" w:hAnsi="Times New Roman" w:cs="Times New Roman"/>
            </w:rPr>
            <w:instrText xml:space="preserve"> BIBLIOGRAPHY </w:instrText>
          </w:r>
          <w:r w:rsidR="00B918A8" w:rsidRPr="00B50239">
            <w:rPr>
              <w:rFonts w:ascii="Times New Roman" w:hAnsi="Times New Roman" w:cs="Times New Roman"/>
            </w:rPr>
            <w:fldChar w:fldCharType="separate"/>
          </w:r>
          <w:r>
            <w:rPr>
              <w:rFonts w:ascii="Times New Roman" w:hAnsi="Times New Roman" w:cs="Times New Roman"/>
              <w:noProof/>
            </w:rPr>
            <w:t>Consultancy</w:t>
          </w:r>
          <w:r w:rsidR="00B918A8" w:rsidRPr="00B50239">
            <w:rPr>
              <w:rFonts w:ascii="Times New Roman" w:hAnsi="Times New Roman" w:cs="Times New Roman"/>
              <w:noProof/>
            </w:rPr>
            <w:t xml:space="preserve">. (2018, 12 17). </w:t>
          </w:r>
          <w:r w:rsidR="00B918A8" w:rsidRPr="00B50239">
            <w:rPr>
              <w:rFonts w:ascii="Times New Roman" w:hAnsi="Times New Roman" w:cs="Times New Roman"/>
              <w:i/>
              <w:iCs/>
              <w:noProof/>
            </w:rPr>
            <w:t>Ecommerce Guide</w:t>
          </w:r>
          <w:r w:rsidR="00B918A8" w:rsidRPr="00B50239">
            <w:rPr>
              <w:rFonts w:ascii="Times New Roman" w:hAnsi="Times New Roman" w:cs="Times New Roman"/>
              <w:noProof/>
            </w:rPr>
            <w:t>. Retrieved from https://ecommerceguide.com/ecommerce-platforms/oscommerce-review/</w:t>
          </w:r>
        </w:p>
        <w:p w:rsidR="00B918A8" w:rsidRDefault="00B918A8" w:rsidP="00B50239">
          <w:pPr>
            <w:spacing w:after="0" w:line="480" w:lineRule="auto"/>
          </w:pPr>
          <w:r w:rsidRPr="00B50239">
            <w:rPr>
              <w:rFonts w:ascii="Times New Roman" w:hAnsi="Times New Roman" w:cs="Times New Roman"/>
              <w:b/>
              <w:bCs/>
              <w:noProof/>
              <w:sz w:val="24"/>
              <w:szCs w:val="24"/>
            </w:rPr>
            <w:lastRenderedPageBreak/>
            <w:fldChar w:fldCharType="end"/>
          </w:r>
        </w:p>
      </w:sdtContent>
    </w:sdt>
    <w:sectPr w:rsidR="00B91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0C9"/>
    <w:rsid w:val="0000712A"/>
    <w:rsid w:val="00073FC8"/>
    <w:rsid w:val="000B76D7"/>
    <w:rsid w:val="000E30D1"/>
    <w:rsid w:val="000F4709"/>
    <w:rsid w:val="001505B0"/>
    <w:rsid w:val="00190397"/>
    <w:rsid w:val="001A5DCB"/>
    <w:rsid w:val="001D3805"/>
    <w:rsid w:val="002866EE"/>
    <w:rsid w:val="00342B31"/>
    <w:rsid w:val="003C070D"/>
    <w:rsid w:val="0047544E"/>
    <w:rsid w:val="004F775A"/>
    <w:rsid w:val="005110C9"/>
    <w:rsid w:val="0055104F"/>
    <w:rsid w:val="00555F4A"/>
    <w:rsid w:val="006B7B27"/>
    <w:rsid w:val="006C0E00"/>
    <w:rsid w:val="007201C7"/>
    <w:rsid w:val="00735A1A"/>
    <w:rsid w:val="007761E9"/>
    <w:rsid w:val="007C38A9"/>
    <w:rsid w:val="007E0EFA"/>
    <w:rsid w:val="0080306F"/>
    <w:rsid w:val="00850D15"/>
    <w:rsid w:val="008571E9"/>
    <w:rsid w:val="00876368"/>
    <w:rsid w:val="008B7BCA"/>
    <w:rsid w:val="009215CE"/>
    <w:rsid w:val="009A25A6"/>
    <w:rsid w:val="00A73A6E"/>
    <w:rsid w:val="00AD2417"/>
    <w:rsid w:val="00B50239"/>
    <w:rsid w:val="00B61173"/>
    <w:rsid w:val="00B71857"/>
    <w:rsid w:val="00B733D1"/>
    <w:rsid w:val="00B918A8"/>
    <w:rsid w:val="00BC4453"/>
    <w:rsid w:val="00C76374"/>
    <w:rsid w:val="00CD5A2B"/>
    <w:rsid w:val="00DB165D"/>
    <w:rsid w:val="00DD43CA"/>
    <w:rsid w:val="00E02E67"/>
    <w:rsid w:val="00E33F24"/>
    <w:rsid w:val="00E916B4"/>
    <w:rsid w:val="00EA41D2"/>
    <w:rsid w:val="00EC78A9"/>
    <w:rsid w:val="00F14BDD"/>
    <w:rsid w:val="00F275D6"/>
    <w:rsid w:val="00F33032"/>
    <w:rsid w:val="00F57FDB"/>
    <w:rsid w:val="00F93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319B8-4D28-4707-8B36-F31C726BB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B165D"/>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Eco18</b:Tag>
    <b:SourceType>InternetSite</b:SourceType>
    <b:Guid>{DFAB7CC1-E39E-454D-87F6-F1BC1877FE5D}</b:Guid>
    <b:Title>Ecommerce Guide</b:Title>
    <b:Year>2018</b:Year>
    <b:Author>
      <b:Author>
        <b:NameList>
          <b:Person>
            <b:Last>Consultancy</b:Last>
            <b:First>Ecommerce</b:First>
          </b:Person>
        </b:NameList>
      </b:Author>
    </b:Author>
    <b:Month>12</b:Month>
    <b:Day>17</b:Day>
    <b:URL>https://ecommerceguide.com/ecommerce-platforms/oscommerce-review/</b:URL>
    <b:RefOrder>1</b:RefOrder>
  </b:Source>
</b:Sources>
</file>

<file path=customXml/itemProps1.xml><?xml version="1.0" encoding="utf-8"?>
<ds:datastoreItem xmlns:ds="http://schemas.openxmlformats.org/officeDocument/2006/customXml" ds:itemID="{1B96DCD4-8261-4E07-96CB-6680622C6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2018-12-17T04:50:00Z</dcterms:created>
  <dcterms:modified xsi:type="dcterms:W3CDTF">2018-12-17T04:50:00Z</dcterms:modified>
</cp:coreProperties>
</file>